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24A101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</w:p>
    <w:p>
      <w:pPr>
        <w:pStyle w:val="P1"/>
        <w:jc w:val="center"/>
        <w:rPr>
          <w:rFonts w:ascii="Times New Roman" w:hAnsi="Times New Roman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333333"/>
          <w:sz w:val="48"/>
          <w:shd w:val="clear" w:fill="FFFFFF"/>
        </w:rPr>
        <w:t>Многодетные мамы на пенсию выходят раньше</w:t>
      </w:r>
    </w:p>
    <w:p>
      <w:pPr>
        <w:pStyle w:val="P1"/>
        <w:jc w:val="center"/>
        <w:rPr>
          <w:rFonts w:ascii="Times New Roman" w:hAnsi="Times New Roman"/>
        </w:rPr>
      </w:pPr>
    </w:p>
    <w:p>
      <w:pPr>
        <w:pStyle w:val="P1"/>
        <w:jc w:val="both"/>
      </w:pPr>
    </w:p>
    <w:p>
      <w:pPr>
        <w:spacing w:before="0" w:after="150"/>
        <w:ind w:firstLine="720" w:left="0" w:right="0"/>
        <w:jc w:val="both"/>
        <w:rPr>
          <w:rFonts w:ascii="Times New Roman" w:hAnsi="Times New Roman"/>
          <w:b w:val="0"/>
          <w:i w:val="0"/>
          <w:color w:val="333333"/>
          <w:sz w:val="28"/>
          <w:shd w:val="clear" w:fill="FFFFFF"/>
        </w:rPr>
      </w:pP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333333"/>
          <w:sz w:val="28"/>
          <w:shd w:val="clear" w:fill="FFFFFF"/>
        </w:rPr>
        <w:t>С 2019 года многодетные мамы с тремя и четырьмя детьми вправе досрочно выйти на пенсию. Женщина с тремя детьми  сможет выйти на пенсию в 57 лет - на три года раньше  пенсионного возраста. Если у женщины  четверо детей, пенсию ей назначат в 56 лет -  на четыре года раньше.</w:t>
      </w:r>
    </w:p>
    <w:p>
      <w:pPr>
        <w:spacing w:before="0" w:after="150"/>
        <w:ind w:firstLine="720" w:left="0" w:right="0"/>
        <w:jc w:val="both"/>
        <w:rPr>
          <w:rFonts w:ascii="Times New Roman" w:hAnsi="Times New Roman"/>
          <w:b w:val="0"/>
          <w:i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8"/>
          <w:shd w:val="clear" w:fill="FFFFFF"/>
        </w:rPr>
        <w:t>Для досрочного выхода на пенсию многодетным матерям необходимы 15 лет страхового стажа и подтверждение факта воспитания детей до 8 лет. Уход за детьми до достижения ребенком полутора лет тоже включается в стаж. За троих детей в стаж максимально включается  4,5 года, за четверых детей – 6 лет.</w:t>
      </w:r>
    </w:p>
    <w:p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333333"/>
          <w:sz w:val="28"/>
          <w:shd w:val="clear" w:fill="FFFFFF"/>
        </w:rPr>
        <w:t>Многодетные матери, родившие и воспитавшие до  8-летнего возраста 5 и более детей, как  сегодня, так и далее будут выходить на пенсию в 50 лет.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continuous"/>
      <w:pgSz w:w="11906" w:h="16838" w:code="9"/>
      <w:pgMar w:left="1259" w:right="848" w:top="2517" w:bottom="1077" w:header="567" w:footer="567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9"/>
      <w:ind w:right="360"/>
      <w:rPr>
        <w:rStyle w:val="C3"/>
      </w:rPr>
    </w:pPr>
    <w:r>
      <mc:AlternateContent>
        <mc:Choice Requires="wps">
          <w:rPr>
            <w:rStyle w:val="C3"/>
          </w:rPr>
          <w:drawing>
            <wp:anchor xmlns:wp="http://schemas.openxmlformats.org/drawingml/2006/wordprocessingDrawing" simplePos="0" allowOverlap="0" behindDoc="0" layoutInCell="1" locked="0" relativeHeight="1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59055" cy="141605"/>
              <wp:wrapSquare wrapText="largest"/>
              <wp:docPr id="6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14160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1"/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7" path="m,l,21600r21600,l21600,xe"/>
            <v:shape xmlns:o="urn:schemas-microsoft-com:office:office" type="#7" id="Text Box 6" style="position:absolute;width:4,65pt;height:11,15pt;z-index:1;mso-wrap-distance-left:0pt;mso-wrap-distance-top:0pt;mso-wrap-distance-right:0pt;mso-wrap-distance-bottom:0pt;margin-left:543,9pt;margin-top:0,05pt;mso-position-horizontal:absolute;mso-position-horizontal-relative:page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1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  <w:p>
    <w:pPr>
      <w:pStyle w:val="P1"/>
      <w:rPr>
        <w:rStyle w:val="C36"/>
      </w:rPr>
    </w:pPr>
    <w:r>
      <w:rPr>
        <w:rStyle w:val="C3"/>
      </w:rPr>
      <w:fldChar w:fldCharType="begin"/>
    </w:r>
    <w:r>
      <w:instrText xml:space="preserve"> HYPERLINK "http://www.pfrf.ru/branches/tver/news/"</w:instrText>
    </w:r>
    <w:r>
      <w:fldChar w:fldCharType="separate"/>
    </w:r>
    <w:r>
      <w:rPr>
        <w:rStyle w:val="C36"/>
      </w:rPr>
      <w:t>www.pfrf.ru/branches/tver/news/</w:t>
    </w:r>
    <w:r>
      <w:rPr>
        <w:rStyle w:val="C36"/>
      </w:rPr>
      <w:fldChar w:fldCharType="end"/>
    </w:r>
  </w:p>
  <w:p>
    <w:pPr>
      <w:pStyle w:val="P1"/>
      <w:rPr>
        <w:rStyle w:val="C36"/>
      </w:rPr>
    </w:pPr>
    <w:r>
      <w:rPr>
        <w:rStyle w:val="C36"/>
      </w:rPr>
      <w:fldChar w:fldCharType="begin"/>
    </w:r>
    <w:r>
      <w:instrText xml:space="preserve"> HYPERLINK "https://twitter.com/pfr_tver"</w:instrText>
    </w:r>
    <w:r>
      <w:fldChar w:fldCharType="separate"/>
    </w:r>
    <w:r>
      <w:rPr>
        <w:rStyle w:val="C36"/>
      </w:rPr>
      <w:t>https://twitter.com/pfr_tver</w:t>
    </w:r>
    <w:r>
      <w:rPr>
        <w:rStyle w:val="C36"/>
      </w:rPr>
      <w:fldChar w:fldCharType="end"/>
    </w:r>
  </w:p>
  <w:p>
    <w:pPr>
      <w:pStyle w:val="P1"/>
      <w:rPr>
        <w:rStyle w:val="C36"/>
      </w:rPr>
    </w:pPr>
    <w:r>
      <w:rPr>
        <w:rStyle w:val="C36"/>
      </w:rPr>
      <w:fldChar w:fldCharType="begin"/>
    </w:r>
    <w:r>
      <w:instrText xml:space="preserve"> HYPERLINK "http://vk.com/pfr_tver"</w:instrText>
    </w:r>
    <w:r>
      <w:fldChar w:fldCharType="separate"/>
    </w:r>
    <w:r>
      <w:rPr>
        <w:rStyle w:val="C36"/>
      </w:rPr>
      <w:t>http://vk.com/pfr_tver</w:t>
    </w:r>
    <w:r>
      <w:rPr>
        <w:rStyle w:val="C36"/>
      </w:rPr>
      <w:fldChar w:fldCharType="end"/>
    </w:r>
  </w:p>
  <w:p>
    <w:pPr>
      <w:pStyle w:val="P1"/>
      <w:rPr>
        <w:rStyle w:val="C3"/>
        <w:b w:val="1"/>
      </w:rPr>
    </w:pPr>
    <w:r>
      <w:rPr>
        <w:rStyle w:val="C36"/>
      </w:rPr>
      <w:fldChar w:fldCharType="begin"/>
    </w:r>
    <w:r>
      <w:instrText xml:space="preserve"> HYPERLINK "https://www.facebook.com/pages/Пенсионный-фонд-РФ-Тверской-области/1615408732010752"</w:instrText>
    </w:r>
    <w:r>
      <w:fldChar w:fldCharType="separate"/>
    </w:r>
    <w:r>
      <w:rPr>
        <w:rStyle w:val="C36"/>
      </w:rPr>
      <w:t>https://www.facebook.com/pages/Пенсионный-фонд-РФ-Тверской-области/1615408732010752</w:t>
    </w:r>
    <w:r>
      <w:rPr>
        <w:rStyle w:val="C36"/>
      </w:rPr>
      <w:fldChar w:fldCharType="end"/>
    </w:r>
  </w:p>
  <w:p>
    <w:pPr>
      <w:pStyle w:val="P19"/>
      <w:rPr>
        <w:rStyle w:val="C3"/>
        <w:rFonts w:ascii="Arial" w:hAnsi="Arial"/>
        <w:b w:val="1"/>
      </w:rPr>
    </w:pPr>
    <w:r>
      <w:rPr>
        <w:rStyle w:val="C3"/>
        <w:b w:val="1"/>
      </w:rPr>
      <w:t>2201@078.pfr.ru</w:t>
    </w:r>
  </w:p>
  <w:p>
    <w:pPr>
      <w:pStyle w:val="P19"/>
      <w:jc w:val="center"/>
      <w:rPr>
        <w:rStyle w:val="C3"/>
        <w:rFonts w:ascii="Arial" w:hAnsi="Arial"/>
        <w:b w:val="1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8"/>
      <w:jc w:val="center"/>
      <w:rPr>
        <w:rStyle w:val="C3"/>
      </w:rPr>
    </w:pPr>
    <w:r>
      <mc:AlternateContent>
        <mc:Choice Requires="wps">
          <w:rPr>
            <w:rStyle w:val="C3"/>
          </w:rPr>
          <w:drawing>
            <wp:anchor xmlns:wp="http://schemas.openxmlformats.org/drawingml/2006/wordprocessingDrawing" simplePos="0" allowOverlap="0" behindDoc="1" layoutInCell="1" locked="0" relativeHeight="1" distL="114935" distR="114935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89880" cy="90932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9880" cy="909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4"/>
                            <w:tabs>
                              <w:tab w:val="left" w:pos="0" w:leader="none"/>
                            </w:tabs>
                            <w:jc w:val="center"/>
                            <w:rPr>
                              <w:rStyle w:val="C3"/>
                              <w:rFonts w:ascii="Arial" w:hAnsi="Arial"/>
                              <w:sz w:val="24"/>
                            </w:rPr>
                          </w:pPr>
                        </w:p>
                        <w:p>
                          <w:pPr>
                            <w:pStyle w:val="P4"/>
                            <w:tabs>
                              <w:tab w:val="left" w:pos="0" w:leader="none"/>
                            </w:tabs>
                            <w:jc w:val="center"/>
                            <w:rPr>
                              <w:rStyle w:val="C3"/>
                            </w:rPr>
                          </w:pPr>
                          <w:r>
                            <w:rPr>
                              <w:rStyle w:val="C3"/>
                              <w:rFonts w:ascii="Arial" w:hAnsi="Arial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>
                          <w:pPr>
                            <w:pStyle w:val="P4"/>
                            <w:tabs>
                              <w:tab w:val="left" w:pos="0" w:leader="none"/>
                            </w:tabs>
                            <w:jc w:val="center"/>
                          </w:pPr>
                          <w:r>
                            <w:br w:type="textWrapping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2" path="m,l,21600r21600,l21600,xe"/>
            <v:shape xmlns:o="urn:schemas-microsoft-com:office:office" type="#2" id="Text Box 1" style="position:absolute;width:424,4pt;height:71,6pt;z-index:1;mso-wrap-distance-left:9,05pt;mso-wrap-distance-top:0pt;mso-wrap-distance-right:9,05pt;mso-wrap-distance-bottom:0pt;margin-left:72,9pt;margin-top:0,45pt;mso-position-horizontal:absolute;mso-position-horizontal-relative:text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4"/>
                      <w:tabs>
                        <w:tab w:val="left" w:pos="0" w:leader="none"/>
                      </w:tabs>
                      <w:jc w:val="center"/>
                      <w:rPr>
                        <w:rStyle w:val="C3"/>
                        <w:rFonts w:ascii="Arial" w:hAnsi="Arial"/>
                        <w:sz w:val="24"/>
                      </w:rPr>
                    </w:pPr>
                  </w:p>
                  <w:p>
                    <w:pPr>
                      <w:pStyle w:val="P4"/>
                      <w:tabs>
                        <w:tab w:val="left" w:pos="0" w:leader="none"/>
                      </w:tabs>
                      <w:jc w:val="center"/>
                      <w:rPr>
                        <w:rStyle w:val="C3"/>
                      </w:rPr>
                    </w:pPr>
                    <w:r>
                      <w:rPr>
                        <w:rStyle w:val="C3"/>
                        <w:rFonts w:ascii="Arial" w:hAnsi="Arial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>
                    <w:pPr>
                      <w:pStyle w:val="P4"/>
                      <w:tabs>
                        <w:tab w:val="left" w:pos="0" w:leader="none"/>
                      </w:tabs>
                      <w:jc w:val="center"/>
                    </w:pPr>
                    <w:r>
                      <w:br w:type="textWrapping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rPr>
            <w:rStyle w:val="C3"/>
          </w:rPr>
          <w:drawing>
            <wp:anchor xmlns:wp="http://schemas.openxmlformats.org/drawingml/2006/wordprocessingDrawing" simplePos="0" allowOverlap="0" behindDoc="1" layoutInCell="1" locked="0" relativeHeight="2" distL="114935" distR="114935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66520" cy="41529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6520" cy="4152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5"/>
                            <w:tabs>
                              <w:tab w:val="left" w:pos="0" w:leader="none"/>
                            </w:tabs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4" path="m,l,21600r21600,l21600,xe"/>
            <v:shape xmlns:o="urn:schemas-microsoft-com:office:office" type="#4" id="Text Box 3" style="position:absolute;width:107,6pt;height:32,7pt;z-index:2;mso-wrap-distance-left:9,05pt;mso-wrap-distance-top:0pt;mso-wrap-distance-right:9,05pt;mso-wrap-distance-bottom:0pt;margin-left:234pt;margin-top:73,35pt;mso-position-horizontal:absolute;mso-position-horizontal-relative:text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5"/>
                      <w:tabs>
                        <w:tab w:val="left" w:pos="0" w:leader="none"/>
                      </w:tabs>
                    </w:pPr>
                    <w: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>
      <w:rPr>
        <w:rStyle w:val="C3"/>
      </w:rPr>
      <w:drawing>
        <wp:anchor xmlns:wp="http://schemas.openxmlformats.org/drawingml/2006/wordprocessingDrawing" simplePos="0" allowOverlap="0" behindDoc="1" layoutInCell="1" locked="0" relativeHeight="1" distL="114935" distR="114935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3760" cy="885825"/>
          <wp:wrapNone/>
          <wp:docPr id="5" name="Picture 5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873760" cy="885825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Обычный"/>
    <w:next w:val="P1"/>
    <w:qFormat/>
    <w:pPr>
      <w:suppressAutoHyphens w:val="1"/>
    </w:pPr>
    <w:rPr>
      <w:sz w:val="24"/>
    </w:rPr>
  </w:style>
  <w:style w:type="paragraph" w:styleId="P2">
    <w:name w:val="Заголовок введения"/>
    <w:next w:val="P2"/>
    <w:pPr>
      <w:keepNext w:val="1"/>
      <w:keepLines w:val="1"/>
      <w:shd w:val="clear" w:fill="C0C0C0"/>
      <w:suppressAutoHyphens w:val="1"/>
      <w:spacing w:before="360" w:after="240"/>
    </w:pPr>
    <w:rPr>
      <w:b w:val="1"/>
      <w:sz w:val="24"/>
    </w:rPr>
  </w:style>
  <w:style w:type="paragraph" w:styleId="P3">
    <w:name w:val="ConsPlusNormal"/>
    <w:next w:val="P3"/>
    <w:pPr>
      <w:widowControl w:val="0"/>
      <w:suppressAutoHyphens w:val="1"/>
      <w:ind w:firstLine="720"/>
    </w:pPr>
    <w:rPr>
      <w:rFonts w:ascii="Arial" w:hAnsi="Arial"/>
    </w:rPr>
  </w:style>
  <w:style w:type="paragraph" w:styleId="P4">
    <w:name w:val="Заголовок 1"/>
    <w:basedOn w:val="P1"/>
    <w:next w:val="P1"/>
    <w:qFormat/>
    <w:pPr>
      <w:keepNext w:val="1"/>
      <w:numPr>
        <w:numId w:val="1"/>
      </w:numPr>
      <w:outlineLvl w:val="0"/>
    </w:pPr>
    <w:rPr>
      <w:b w:val="1"/>
      <w:sz w:val="20"/>
    </w:rPr>
  </w:style>
  <w:style w:type="paragraph" w:styleId="P5">
    <w:name w:val="Заголовок 2"/>
    <w:basedOn w:val="P1"/>
    <w:next w:val="P1"/>
    <w:qFormat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</w:rPr>
  </w:style>
  <w:style w:type="paragraph" w:styleId="P6">
    <w:name w:val="Заголовок 3"/>
    <w:basedOn w:val="P1"/>
    <w:next w:val="P1"/>
    <w:qFormat/>
    <w:pPr>
      <w:keepNext w:val="1"/>
      <w:suppressAutoHyphens w:val="0"/>
      <w:spacing w:before="240" w:after="60"/>
      <w:outlineLvl w:val="2"/>
    </w:pPr>
    <w:rPr>
      <w:rFonts w:ascii="Arial" w:hAnsi="Arial"/>
      <w:b w:val="1"/>
      <w:sz w:val="26"/>
    </w:rPr>
  </w:style>
  <w:style w:type="paragraph" w:styleId="P7">
    <w:name w:val="Заголовок 4"/>
    <w:basedOn w:val="P1"/>
    <w:next w:val="P1"/>
    <w:qFormat/>
    <w:pPr>
      <w:keepNext w:val="1"/>
      <w:spacing w:before="240" w:after="60"/>
      <w:outlineLvl w:val="3"/>
    </w:pPr>
    <w:rPr>
      <w:rFonts w:ascii="Calibri" w:hAnsi="Calibri"/>
      <w:b w:val="1"/>
      <w:sz w:val="28"/>
    </w:rPr>
  </w:style>
  <w:style w:type="paragraph" w:styleId="P8">
    <w:name w:val="Заголовок 5"/>
    <w:basedOn w:val="P1"/>
    <w:next w:val="P1"/>
    <w:qFormat/>
    <w:pPr>
      <w:numPr>
        <w:ilvl w:val="4"/>
        <w:numId w:val="1"/>
      </w:numPr>
      <w:spacing w:before="240" w:after="60"/>
      <w:outlineLvl w:val="4"/>
    </w:pPr>
    <w:rPr>
      <w:b w:val="1"/>
      <w:i w:val="1"/>
      <w:sz w:val="26"/>
    </w:rPr>
  </w:style>
  <w:style w:type="paragraph" w:styleId="P9">
    <w:name w:val="Заголовок 7"/>
    <w:basedOn w:val="P1"/>
    <w:next w:val="P1"/>
    <w:qFormat/>
    <w:pPr>
      <w:keepNext w:val="1"/>
      <w:numPr>
        <w:ilvl w:val="6"/>
        <w:numId w:val="1"/>
      </w:numPr>
      <w:ind w:firstLine="360" w:left="0" w:right="0"/>
      <w:jc w:val="both"/>
      <w:outlineLvl w:val="6"/>
    </w:pPr>
    <w:rPr>
      <w:b w:val="1"/>
      <w:color w:val="000000"/>
      <w:sz w:val="28"/>
    </w:rPr>
  </w:style>
  <w:style w:type="paragraph" w:styleId="P10">
    <w:name w:val="Заголовок 8"/>
    <w:basedOn w:val="P1"/>
    <w:next w:val="P1"/>
    <w:qFormat/>
    <w:pPr>
      <w:keepNext w:val="1"/>
      <w:numPr>
        <w:ilvl w:val="7"/>
        <w:numId w:val="1"/>
      </w:numPr>
      <w:outlineLvl w:val="7"/>
    </w:pPr>
    <w:rPr>
      <w:b w:val="1"/>
      <w:sz w:val="28"/>
    </w:rPr>
  </w:style>
  <w:style w:type="paragraph" w:styleId="P11">
    <w:name w:val="Заголовок"/>
    <w:basedOn w:val="P1"/>
    <w:next w:val="P12"/>
    <w:pPr>
      <w:keepNext w:val="1"/>
      <w:spacing w:before="240" w:after="120"/>
    </w:pPr>
    <w:rPr>
      <w:rFonts w:ascii="Arial" w:hAnsi="Arial"/>
      <w:sz w:val="28"/>
    </w:rPr>
  </w:style>
  <w:style w:type="paragraph" w:styleId="P12">
    <w:name w:val="Основной текст"/>
    <w:basedOn w:val="P1"/>
    <w:next w:val="P12"/>
    <w:pPr>
      <w:jc w:val="both"/>
    </w:pPr>
    <w:rPr/>
  </w:style>
  <w:style w:type="paragraph" w:styleId="P13">
    <w:name w:val="Название объекта"/>
    <w:basedOn w:val="P1"/>
    <w:next w:val="P13"/>
    <w:qFormat/>
    <w:pPr>
      <w:suppressLineNumbers w:val="1"/>
      <w:spacing w:before="120" w:after="120"/>
    </w:pPr>
    <w:rPr>
      <w:i w:val="1"/>
      <w:sz w:val="24"/>
    </w:rPr>
  </w:style>
  <w:style w:type="paragraph" w:styleId="P14">
    <w:name w:val="Указатель2"/>
    <w:basedOn w:val="P1"/>
    <w:next w:val="P14"/>
    <w:pPr>
      <w:suppressLineNumbers w:val="1"/>
    </w:pPr>
    <w:rPr/>
  </w:style>
  <w:style w:type="paragraph" w:styleId="P15">
    <w:name w:val="Название объекта2"/>
    <w:basedOn w:val="P1"/>
    <w:next w:val="P15"/>
    <w:pPr>
      <w:suppressLineNumbers w:val="1"/>
      <w:spacing w:before="120" w:after="120"/>
    </w:pPr>
    <w:rPr>
      <w:rFonts w:ascii="Arial" w:hAnsi="Arial"/>
      <w:i w:val="1"/>
      <w:sz w:val="20"/>
    </w:rPr>
  </w:style>
  <w:style w:type="paragraph" w:styleId="P16">
    <w:name w:val="Указатель1"/>
    <w:basedOn w:val="P1"/>
    <w:next w:val="P16"/>
    <w:pPr>
      <w:suppressLineNumbers w:val="1"/>
    </w:pPr>
    <w:rPr/>
  </w:style>
  <w:style w:type="paragraph" w:styleId="P17">
    <w:name w:val="Указатель"/>
    <w:basedOn w:val="P1"/>
    <w:next w:val="P17"/>
    <w:pPr>
      <w:suppressLineNumbers w:val="1"/>
    </w:pPr>
    <w:rPr>
      <w:rFonts w:ascii="Arial" w:hAnsi="Arial"/>
    </w:rPr>
  </w:style>
  <w:style w:type="paragraph" w:styleId="P18">
    <w:name w:val="Верхний колонтитул"/>
    <w:basedOn w:val="P1"/>
    <w:next w:val="P18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9">
    <w:name w:val="Нижний колонтитул"/>
    <w:basedOn w:val="P1"/>
    <w:next w:val="P19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20">
    <w:name w:val="Текст выноски"/>
    <w:basedOn w:val="P1"/>
    <w:next w:val="P20"/>
    <w:pPr/>
    <w:rPr>
      <w:rFonts w:ascii="Tahoma" w:hAnsi="Tahoma"/>
      <w:sz w:val="16"/>
    </w:rPr>
  </w:style>
  <w:style w:type="paragraph" w:styleId="P21">
    <w:name w:val="Основной текст с отступом"/>
    <w:basedOn w:val="P1"/>
    <w:next w:val="P21"/>
    <w:pPr>
      <w:ind w:firstLine="708" w:left="0" w:right="0"/>
      <w:jc w:val="both"/>
    </w:pPr>
    <w:rPr/>
  </w:style>
  <w:style w:type="paragraph" w:styleId="P22">
    <w:name w:val="Обычный (веб)"/>
    <w:basedOn w:val="P1"/>
    <w:next w:val="P22"/>
    <w:pPr>
      <w:spacing w:before="280" w:after="280"/>
    </w:pPr>
    <w:rPr>
      <w:rFonts w:ascii="Verdana" w:hAnsi="Verdana"/>
      <w:sz w:val="16"/>
    </w:rPr>
  </w:style>
  <w:style w:type="paragraph" w:styleId="P23">
    <w:name w:val="Текст1"/>
    <w:basedOn w:val="P1"/>
    <w:next w:val="P23"/>
    <w:pPr/>
    <w:rPr>
      <w:rFonts w:ascii="Courier New" w:hAnsi="Courier New"/>
      <w:sz w:val="20"/>
    </w:rPr>
  </w:style>
  <w:style w:type="paragraph" w:styleId="P24">
    <w:name w:val=" Знак"/>
    <w:basedOn w:val="P1"/>
    <w:next w:val="P24"/>
    <w:pPr>
      <w:spacing w:lineRule="exact" w:line="240" w:before="0" w:after="160"/>
    </w:pPr>
    <w:rPr>
      <w:rFonts w:ascii="Verdana" w:hAnsi="Verdana"/>
    </w:rPr>
  </w:style>
  <w:style w:type="paragraph" w:styleId="P25">
    <w:name w:val="Название объекта1"/>
    <w:basedOn w:val="P1"/>
    <w:next w:val="P1"/>
    <w:pPr/>
    <w:rPr>
      <w:b w:val="1"/>
      <w:sz w:val="20"/>
    </w:rPr>
  </w:style>
  <w:style w:type="paragraph" w:styleId="P26">
    <w:name w:val="1 Знак"/>
    <w:basedOn w:val="P1"/>
    <w:next w:val="P26"/>
    <w:pPr>
      <w:tabs>
        <w:tab w:val="left" w:pos="1069" w:leader="none"/>
      </w:tabs>
      <w:spacing w:lineRule="exact" w:line="240" w:before="0" w:after="160"/>
      <w:ind w:hanging="360" w:left="1069" w:right="0"/>
      <w:jc w:val="both"/>
    </w:pPr>
    <w:rPr>
      <w:rFonts w:ascii="Verdana" w:hAnsi="Verdana"/>
      <w:sz w:val="20"/>
    </w:rPr>
  </w:style>
  <w:style w:type="paragraph" w:styleId="P27">
    <w:name w:val=" Char Char1"/>
    <w:basedOn w:val="P1"/>
    <w:next w:val="P27"/>
    <w:pPr>
      <w:spacing w:lineRule="exact" w:line="240" w:before="0" w:after="160"/>
    </w:pPr>
    <w:rPr>
      <w:rFonts w:ascii="Verdana" w:hAnsi="Verdana"/>
      <w:sz w:val="20"/>
    </w:rPr>
  </w:style>
  <w:style w:type="paragraph" w:styleId="P28">
    <w:name w:val=" Знак1"/>
    <w:basedOn w:val="P1"/>
    <w:next w:val="P28"/>
    <w:pPr>
      <w:tabs>
        <w:tab w:val="left" w:pos="1069" w:leader="none"/>
      </w:tabs>
      <w:spacing w:lineRule="exact" w:line="240" w:before="0" w:after="160"/>
      <w:ind w:hanging="360" w:left="1069" w:right="0"/>
      <w:jc w:val="both"/>
    </w:pPr>
    <w:rPr>
      <w:rFonts w:ascii="Verdana" w:hAnsi="Verdana"/>
      <w:sz w:val="20"/>
    </w:rPr>
  </w:style>
  <w:style w:type="paragraph" w:styleId="P29">
    <w:name w:val="Основной текст с отступом 31"/>
    <w:basedOn w:val="P1"/>
    <w:next w:val="P29"/>
    <w:pPr>
      <w:ind w:firstLine="0" w:left="720" w:right="0"/>
      <w:jc w:val="both"/>
    </w:pPr>
    <w:rPr>
      <w:sz w:val="28"/>
    </w:rPr>
  </w:style>
  <w:style w:type="paragraph" w:styleId="P30">
    <w:name w:val="Основной текст с отступом 21"/>
    <w:basedOn w:val="P1"/>
    <w:next w:val="P30"/>
    <w:pPr>
      <w:ind w:firstLine="360" w:left="0" w:right="0"/>
      <w:jc w:val="both"/>
    </w:pPr>
    <w:rPr/>
  </w:style>
  <w:style w:type="paragraph" w:styleId="P31">
    <w:name w:val=" Знак2 Знак Знак Знак Знак Знак Знак Знак Знак Знак Знак Знак Знак Знак Знак Знак Знак Знак Знак Знак Знак Знак Знак Знак"/>
    <w:basedOn w:val="P1"/>
    <w:next w:val="P31"/>
    <w:pPr>
      <w:spacing w:lineRule="exact" w:line="240" w:before="0" w:after="160"/>
    </w:pPr>
    <w:rPr>
      <w:rFonts w:ascii="Verdana" w:hAnsi="Verdana"/>
      <w:sz w:val="20"/>
    </w:rPr>
  </w:style>
  <w:style w:type="paragraph" w:styleId="P32">
    <w:name w:val="Содержимое таблицы"/>
    <w:basedOn w:val="P1"/>
    <w:next w:val="P32"/>
    <w:pPr>
      <w:suppressLineNumbers w:val="1"/>
    </w:pPr>
    <w:rPr/>
  </w:style>
  <w:style w:type="paragraph" w:styleId="P33">
    <w:name w:val="Цитата1"/>
    <w:basedOn w:val="P1"/>
    <w:next w:val="P33"/>
    <w:pPr>
      <w:ind w:firstLine="0" w:left="300" w:right="-483"/>
    </w:pPr>
    <w:rPr>
      <w:sz w:val="28"/>
    </w:rPr>
  </w:style>
  <w:style w:type="paragraph" w:styleId="P34">
    <w:name w:val="Текст сноски"/>
    <w:basedOn w:val="P1"/>
    <w:next w:val="P34"/>
    <w:pPr>
      <w:suppressAutoHyphens w:val="0"/>
    </w:pPr>
    <w:rPr>
      <w:sz w:val="20"/>
    </w:rPr>
  </w:style>
  <w:style w:type="paragraph" w:styleId="P35">
    <w:name w:val="Обычный отступ1"/>
    <w:basedOn w:val="P1"/>
    <w:next w:val="P35"/>
    <w:pPr>
      <w:suppressAutoHyphens w:val="0"/>
      <w:spacing w:lineRule="auto" w:line="360"/>
      <w:ind w:firstLine="567" w:left="0" w:right="0"/>
      <w:jc w:val="both"/>
    </w:pPr>
    <w:rPr>
      <w:sz w:val="28"/>
    </w:rPr>
  </w:style>
  <w:style w:type="paragraph" w:styleId="P36">
    <w:name w:val="Основной текст 21"/>
    <w:basedOn w:val="P1"/>
    <w:next w:val="P36"/>
    <w:pPr>
      <w:spacing w:lineRule="auto" w:line="480" w:before="0" w:after="120"/>
    </w:pPr>
    <w:rPr/>
  </w:style>
  <w:style w:type="paragraph" w:styleId="P37">
    <w:name w:val=" Знак Знак Знак"/>
    <w:basedOn w:val="P1"/>
    <w:next w:val="P37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38">
    <w:name w:val="Темы дня"/>
    <w:basedOn w:val="P1"/>
    <w:next w:val="P38"/>
    <w:pPr>
      <w:keepLines w:val="1"/>
      <w:suppressAutoHyphens w:val="0"/>
      <w:spacing w:before="0" w:after="240"/>
      <w:jc w:val="both"/>
    </w:pPr>
    <w:rPr>
      <w:i w:val="1"/>
    </w:rPr>
  </w:style>
  <w:style w:type="paragraph" w:styleId="P39">
    <w:name w:val=" Знак Знак"/>
    <w:basedOn w:val="P1"/>
    <w:next w:val="P39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0">
    <w:name w:val=" Знак Знак1"/>
    <w:basedOn w:val="P1"/>
    <w:next w:val="P40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1">
    <w:name w:val=" Знак Знак3"/>
    <w:basedOn w:val="P1"/>
    <w:next w:val="P41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2">
    <w:name w:val="Знак Знак Знак"/>
    <w:basedOn w:val="P1"/>
    <w:next w:val="P42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3">
    <w:name w:val=" Знак Знак2"/>
    <w:basedOn w:val="P1"/>
    <w:next w:val="P43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4">
    <w:name w:val="Таблицы (моноширинный)"/>
    <w:basedOn w:val="P1"/>
    <w:next w:val="P1"/>
    <w:pPr>
      <w:widowControl w:val="0"/>
      <w:suppressAutoHyphens w:val="0"/>
      <w:jc w:val="both"/>
    </w:pPr>
    <w:rPr>
      <w:rFonts w:ascii="Courier New" w:hAnsi="Courier New"/>
      <w:sz w:val="20"/>
    </w:rPr>
  </w:style>
  <w:style w:type="paragraph" w:styleId="P45">
    <w:name w:val="subhead"/>
    <w:basedOn w:val="P1"/>
    <w:next w:val="P45"/>
    <w:pPr>
      <w:suppressAutoHyphens w:val="0"/>
      <w:spacing w:before="280" w:after="280"/>
    </w:pPr>
    <w:rPr/>
  </w:style>
  <w:style w:type="paragraph" w:styleId="P46">
    <w:name w:val="a"/>
    <w:basedOn w:val="P1"/>
    <w:next w:val="P46"/>
    <w:pPr>
      <w:suppressAutoHyphens w:val="0"/>
      <w:spacing w:before="280" w:after="280"/>
    </w:pPr>
    <w:rPr/>
  </w:style>
  <w:style w:type="paragraph" w:styleId="P47">
    <w:name w:val=" Знак Знак4 Знак Знак Знак"/>
    <w:basedOn w:val="P1"/>
    <w:next w:val="P47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8">
    <w:name w:val=" Char Char Знак Знак"/>
    <w:basedOn w:val="P1"/>
    <w:next w:val="P48"/>
    <w:pPr>
      <w:suppressAutoHyphens w:val="0"/>
      <w:spacing w:lineRule="exact" w:line="240" w:before="0" w:after="160"/>
    </w:pPr>
    <w:rPr>
      <w:rFonts w:ascii="Tahoma" w:hAnsi="Tahoma"/>
      <w:sz w:val="20"/>
    </w:rPr>
  </w:style>
  <w:style w:type="paragraph" w:styleId="P49">
    <w:name w:val="Цитата2"/>
    <w:basedOn w:val="P1"/>
    <w:next w:val="P49"/>
    <w:pPr>
      <w:spacing w:before="0" w:after="283"/>
      <w:ind w:firstLine="0" w:left="567" w:right="567"/>
    </w:pPr>
    <w:rPr/>
  </w:style>
  <w:style w:type="paragraph" w:styleId="P50">
    <w:name w:val="Список"/>
    <w:basedOn w:val="P12"/>
    <w:next w:val="P50"/>
    <w:pPr/>
    <w:rPr>
      <w:rFonts w:ascii="Arial" w:hAnsi="Arial"/>
    </w:rPr>
  </w:style>
  <w:style w:type="paragraph" w:styleId="P51">
    <w:name w:val="Содержимое врезки"/>
    <w:basedOn w:val="P12"/>
    <w:next w:val="P51"/>
    <w:pPr/>
    <w:rPr/>
  </w:style>
  <w:style w:type="paragraph" w:styleId="P52">
    <w:name w:val="Текст документа"/>
    <w:basedOn w:val="P22"/>
    <w:next w:val="P52"/>
    <w:pPr>
      <w:tabs>
        <w:tab w:val="left" w:pos="8080" w:leader="none"/>
      </w:tabs>
      <w:suppressAutoHyphens w:val="0"/>
      <w:spacing w:before="280" w:after="280"/>
      <w:jc w:val="both"/>
    </w:pPr>
    <w:rPr>
      <w:color w:val="000000"/>
      <w:sz w:val="24"/>
    </w:rPr>
  </w:style>
  <w:style w:type="paragraph" w:styleId="P53">
    <w:name w:val="Заголовок таблицы"/>
    <w:basedOn w:val="P32"/>
    <w:next w:val="P53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сновной шрифт абзаца2"/>
    <w:rPr/>
  </w:style>
  <w:style w:type="character" w:styleId="C5">
    <w:name w:val="Absatz-Standardschriftart"/>
    <w:rPr/>
  </w:style>
  <w:style w:type="character" w:styleId="C6">
    <w:name w:val="WW-Absatz-Standardschriftart"/>
    <w:rPr/>
  </w:style>
  <w:style w:type="character" w:styleId="C7">
    <w:name w:val="WW-Absatz-Standardschriftart1"/>
    <w:rPr/>
  </w:style>
  <w:style w:type="character" w:styleId="C8">
    <w:name w:val="WW-Absatz-Standardschriftart11"/>
    <w:rPr/>
  </w:style>
  <w:style w:type="character" w:styleId="C9">
    <w:name w:val="WW-Absatz-Standardschriftart111"/>
    <w:rPr/>
  </w:style>
  <w:style w:type="character" w:styleId="C10">
    <w:name w:val="WW8Num2z0"/>
    <w:rPr>
      <w:rFonts w:ascii="Times New Roman" w:hAnsi="Times New Roman"/>
    </w:rPr>
  </w:style>
  <w:style w:type="character" w:styleId="C11">
    <w:name w:val="WW8Num3z0"/>
    <w:rPr>
      <w:rFonts w:ascii="Symbol" w:hAnsi="Symbol"/>
      <w:sz w:val="20"/>
    </w:rPr>
  </w:style>
  <w:style w:type="character" w:styleId="C12">
    <w:name w:val="WW8Num3z1"/>
    <w:rPr>
      <w:rFonts w:ascii="Courier New" w:hAnsi="Courier New"/>
      <w:sz w:val="20"/>
    </w:rPr>
  </w:style>
  <w:style w:type="character" w:styleId="C13">
    <w:name w:val="WW8Num3z2"/>
    <w:rPr>
      <w:rFonts w:ascii="Wingdings" w:hAnsi="Wingdings"/>
      <w:sz w:val="20"/>
    </w:rPr>
  </w:style>
  <w:style w:type="character" w:styleId="C14">
    <w:name w:val="WW8Num4z0"/>
    <w:rPr>
      <w:rFonts w:ascii="Symbol" w:hAnsi="Symbol"/>
      <w:sz w:val="20"/>
    </w:rPr>
  </w:style>
  <w:style w:type="character" w:styleId="C15">
    <w:name w:val="WW8Num5z0"/>
    <w:rPr>
      <w:rFonts w:ascii="Symbol" w:hAnsi="Symbol"/>
      <w:sz w:val="20"/>
    </w:rPr>
  </w:style>
  <w:style w:type="character" w:styleId="C16">
    <w:name w:val="WW8Num5z1"/>
    <w:rPr>
      <w:rFonts w:ascii="Courier New" w:hAnsi="Courier New"/>
      <w:sz w:val="20"/>
    </w:rPr>
  </w:style>
  <w:style w:type="character" w:styleId="C17">
    <w:name w:val="WW8Num5z2"/>
    <w:rPr>
      <w:rFonts w:ascii="Wingdings" w:hAnsi="Wingdings"/>
      <w:sz w:val="20"/>
    </w:rPr>
  </w:style>
  <w:style w:type="character" w:styleId="C18">
    <w:name w:val="WW8Num6z0"/>
    <w:rPr>
      <w:rFonts w:ascii="Times New Roman" w:hAnsi="Times New Roman"/>
    </w:rPr>
  </w:style>
  <w:style w:type="character" w:styleId="C19">
    <w:name w:val="WW8Num6z1"/>
    <w:rPr>
      <w:rFonts w:ascii="Courier New" w:hAnsi="Courier New"/>
      <w:sz w:val="20"/>
    </w:rPr>
  </w:style>
  <w:style w:type="character" w:styleId="C20">
    <w:name w:val="WW8Num6z2"/>
    <w:rPr>
      <w:rFonts w:ascii="Wingdings" w:hAnsi="Wingdings"/>
      <w:sz w:val="20"/>
    </w:rPr>
  </w:style>
  <w:style w:type="character" w:styleId="C21">
    <w:name w:val="WW8Num7z0"/>
    <w:rPr>
      <w:color w:val="auto"/>
    </w:rPr>
  </w:style>
  <w:style w:type="character" w:styleId="C22">
    <w:name w:val="WW8Num7z1"/>
    <w:rPr>
      <w:rFonts w:ascii="Courier New" w:hAnsi="Courier New"/>
    </w:rPr>
  </w:style>
  <w:style w:type="character" w:styleId="C23">
    <w:name w:val="WW8Num7z2"/>
    <w:rPr>
      <w:rFonts w:ascii="Wingdings" w:hAnsi="Wingdings"/>
    </w:rPr>
  </w:style>
  <w:style w:type="character" w:styleId="C24">
    <w:name w:val="WW8Num9z0"/>
    <w:rPr>
      <w:rFonts w:ascii="Wingdings" w:hAnsi="Wingdings"/>
    </w:rPr>
  </w:style>
  <w:style w:type="character" w:styleId="C25">
    <w:name w:val="WW8Num9z1"/>
    <w:rPr>
      <w:rFonts w:ascii="Times New Roman" w:hAnsi="Times New Roman"/>
    </w:rPr>
  </w:style>
  <w:style w:type="character" w:styleId="C26">
    <w:name w:val="WW8Num9z2"/>
    <w:rPr>
      <w:rFonts w:ascii="Wingdings" w:hAnsi="Wingdings"/>
    </w:rPr>
  </w:style>
  <w:style w:type="character" w:styleId="C27">
    <w:name w:val="WW8Num9z3"/>
    <w:rPr>
      <w:rFonts w:ascii="Symbol" w:hAnsi="Symbol"/>
    </w:rPr>
  </w:style>
  <w:style w:type="character" w:styleId="C28">
    <w:name w:val="Основной шрифт абзаца1"/>
    <w:rPr/>
  </w:style>
  <w:style w:type="character" w:styleId="C29">
    <w:name w:val="WW8Num2z1"/>
    <w:rPr>
      <w:rFonts w:ascii="Symbol" w:hAnsi="Symbol"/>
    </w:rPr>
  </w:style>
  <w:style w:type="character" w:styleId="C30">
    <w:name w:val="WW8Num8z0"/>
    <w:rPr>
      <w:rFonts w:ascii="Symbol" w:hAnsi="Symbol"/>
      <w:color w:val="auto"/>
    </w:rPr>
  </w:style>
  <w:style w:type="character" w:styleId="C31">
    <w:name w:val="WW8Num8z1"/>
    <w:rPr>
      <w:rFonts w:ascii="Courier New" w:hAnsi="Courier New"/>
    </w:rPr>
  </w:style>
  <w:style w:type="character" w:styleId="C32">
    <w:name w:val="WW8Num8z2"/>
    <w:rPr>
      <w:rFonts w:ascii="Wingdings" w:hAnsi="Wingdings"/>
    </w:rPr>
  </w:style>
  <w:style w:type="character" w:styleId="C33">
    <w:name w:val="WW8Num8z3"/>
    <w:rPr>
      <w:rFonts w:ascii="Symbol" w:hAnsi="Symbol"/>
    </w:rPr>
  </w:style>
  <w:style w:type="character" w:styleId="C34">
    <w:name w:val="WW8Num9z4"/>
    <w:rPr>
      <w:rFonts w:ascii="Courier New" w:hAnsi="Courier New"/>
    </w:rPr>
  </w:style>
  <w:style w:type="character" w:styleId="C35">
    <w:name w:val="WW-Основной шрифт абзаца"/>
    <w:rPr/>
  </w:style>
  <w:style w:type="character" w:styleId="C36">
    <w:name w:val="Гиперссылка"/>
    <w:rPr>
      <w:strike w:val="0"/>
      <w:color w:val="001CAC"/>
      <w:u w:val="none"/>
    </w:rPr>
  </w:style>
  <w:style w:type="character" w:styleId="C37">
    <w:name w:val="Выделение"/>
    <w:qFormat/>
    <w:rPr>
      <w:i w:val="1"/>
    </w:rPr>
  </w:style>
  <w:style w:type="character" w:styleId="C38">
    <w:name w:val="Символ сноски"/>
    <w:rPr>
      <w:vertAlign w:val="superscript"/>
    </w:rPr>
  </w:style>
  <w:style w:type="character" w:styleId="C39">
    <w:name w:val="Строгий"/>
    <w:qFormat/>
    <w:rPr>
      <w:b w:val="1"/>
    </w:rPr>
  </w:style>
  <w:style w:type="character" w:styleId="C40">
    <w:name w:val="Текст документа Знак Знак"/>
    <w:rPr>
      <w:rFonts w:ascii="Verdana" w:hAnsi="Verdana"/>
      <w:color w:val="000000"/>
      <w:sz w:val="24"/>
    </w:rPr>
  </w:style>
  <w:style w:type="character" w:styleId="C41">
    <w:name w:val="Просмотренная гиперссылка"/>
    <w:rPr>
      <w:color w:val="800080"/>
      <w:u w:val="single"/>
    </w:rPr>
  </w:style>
  <w:style w:type="character" w:styleId="C42">
    <w:name w:val="Текст документа Знак"/>
    <w:rPr>
      <w:rFonts w:ascii="Verdana" w:hAnsi="Verdana"/>
      <w:color w:val="000000"/>
      <w:sz w:val="24"/>
    </w:rPr>
  </w:style>
  <w:style w:type="character" w:styleId="C43">
    <w:name w:val="sourcename1"/>
    <w:rPr>
      <w:sz w:val="28"/>
    </w:rPr>
  </w:style>
  <w:style w:type="character" w:styleId="C44">
    <w:name w:val="documentdate1"/>
    <w:rPr>
      <w:sz w:val="28"/>
    </w:rPr>
  </w:style>
  <w:style w:type="character" w:styleId="C45">
    <w:name w:val="Заголовок 3 Знак"/>
    <w:rPr>
      <w:rFonts w:ascii="Arial" w:hAnsi="Arial"/>
      <w:b w:val="1"/>
      <w:sz w:val="26"/>
    </w:rPr>
  </w:style>
  <w:style w:type="character" w:styleId="C46">
    <w:name w:val="Заголовок 1 Знак"/>
    <w:rPr>
      <w:b w:val="1"/>
    </w:rPr>
  </w:style>
  <w:style w:type="character" w:styleId="C47">
    <w:name w:val="Заголовок 4 Знак"/>
    <w:rPr>
      <w:rFonts w:ascii="Calibri" w:hAnsi="Calibri"/>
      <w:b w:val="1"/>
      <w:sz w:val="28"/>
    </w:rPr>
  </w:style>
  <w:style w:type="character" w:styleId="C48">
    <w:name w:val="Маркеры списка"/>
    <w:rPr>
      <w:rFonts w:ascii="OpenSymbol" w:hAnsi="OpenSymbol"/>
    </w:rPr>
  </w:style>
  <w:style w:type="character" w:styleId="C49">
    <w:name w:val="text-highlight"/>
    <w:rPr/>
  </w:style>
  <w:style w:type="character" w:styleId="C50">
    <w:name w:val="num"/>
    <w:basedOn w:val="C28"/>
    <w:rPr/>
  </w:style>
  <w:style w:type="character" w:styleId="C51">
    <w:name w:val="count-comments top"/>
    <w:basedOn w:val="C28"/>
    <w:rPr/>
  </w:style>
  <w:style w:type="character" w:styleId="C52">
    <w:name w:val="b-material-pic__desc"/>
    <w:basedOn w:val="C28"/>
    <w:rPr/>
  </w:style>
  <w:style w:type="character" w:styleId="C53">
    <w:name w:val="apple-converted-space"/>
    <w:basedOn w:val="C28"/>
    <w:rPr/>
  </w:style>
  <w:style w:type="character" w:styleId="C54">
    <w:name w:val="comments share_total"/>
    <w:basedOn w:val="C28"/>
    <w:rPr/>
  </w:style>
  <w:style w:type="character" w:styleId="C55">
    <w:name w:val="comments"/>
    <w:basedOn w:val="C28"/>
    <w:rPr/>
  </w:style>
  <w:style w:type="character" w:styleId="C56">
    <w:name w:val="favorites_link"/>
    <w:basedOn w:val="C28"/>
    <w:rPr/>
  </w:style>
  <w:style w:type="character" w:styleId="C57">
    <w:name w:val="rt_link"/>
    <w:basedOn w:val="C28"/>
    <w:rPr/>
  </w:style>
  <w:style w:type="character" w:styleId="C58">
    <w:name w:val="rt2"/>
    <w:basedOn w:val="C28"/>
    <w:rPr/>
  </w:style>
  <w:style w:type="character" w:styleId="C59">
    <w:name w:val="squot"/>
    <w:basedOn w:val="C28"/>
    <w:rPr/>
  </w:style>
  <w:style w:type="character" w:styleId="C60">
    <w:name w:val="quot"/>
    <w:basedOn w:val="C28"/>
    <w:rPr/>
  </w:style>
  <w:style w:type="character" w:styleId="C61">
    <w:name w:val="sbra"/>
    <w:basedOn w:val="C28"/>
    <w:rPr/>
  </w:style>
  <w:style w:type="character" w:styleId="C62">
    <w:name w:val="bra"/>
    <w:basedOn w:val="C28"/>
    <w:rPr/>
  </w:style>
  <w:style w:type="character" w:styleId="C63">
    <w:name w:val="Номер страницы"/>
    <w:basedOn w:val="C35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